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95D9" w14:textId="77777777" w:rsidR="00A556CF" w:rsidRDefault="00A556CF" w:rsidP="00A556CF">
      <w:pPr>
        <w:jc w:val="both"/>
        <w:rPr>
          <w:rFonts w:ascii="Arial" w:hAnsi="Arial" w:cs="Arial"/>
          <w:b/>
          <w:sz w:val="28"/>
          <w:szCs w:val="28"/>
        </w:rPr>
      </w:pPr>
      <w:r>
        <w:rPr>
          <w:rFonts w:ascii="Arial" w:hAnsi="Arial" w:cs="Arial"/>
          <w:b/>
          <w:sz w:val="28"/>
          <w:szCs w:val="28"/>
        </w:rPr>
        <w:t>PREES PARISH COUNCIL</w:t>
      </w:r>
    </w:p>
    <w:p w14:paraId="10BE8718" w14:textId="0C2AFD9C" w:rsidR="00A556CF" w:rsidRDefault="00A556CF" w:rsidP="00A556CF">
      <w:pPr>
        <w:jc w:val="both"/>
        <w:rPr>
          <w:rFonts w:ascii="Arial" w:hAnsi="Arial" w:cs="Arial"/>
          <w:b/>
          <w:sz w:val="28"/>
          <w:szCs w:val="28"/>
        </w:rPr>
      </w:pPr>
      <w:r>
        <w:rPr>
          <w:rFonts w:ascii="Arial" w:hAnsi="Arial" w:cs="Arial"/>
          <w:b/>
          <w:sz w:val="28"/>
          <w:szCs w:val="28"/>
        </w:rPr>
        <w:t>SOCIAL MEDIA POLICY</w:t>
      </w:r>
      <w:r w:rsidR="00B84118">
        <w:rPr>
          <w:rFonts w:ascii="Arial" w:hAnsi="Arial" w:cs="Arial"/>
          <w:b/>
          <w:sz w:val="28"/>
          <w:szCs w:val="28"/>
        </w:rPr>
        <w:t xml:space="preserve"> </w:t>
      </w:r>
      <w:r w:rsidR="00B84118" w:rsidRPr="00BE2C3D">
        <w:rPr>
          <w:rFonts w:ascii="Arial" w:hAnsi="Arial" w:cs="Arial"/>
          <w:b/>
          <w:sz w:val="36"/>
          <w:szCs w:val="36"/>
        </w:rPr>
        <w:t>D R A F T</w:t>
      </w:r>
    </w:p>
    <w:p w14:paraId="78514E5A" w14:textId="77777777" w:rsidR="00A556CF" w:rsidRDefault="00A556CF" w:rsidP="00A556CF">
      <w:pPr>
        <w:pStyle w:val="ListParagraph"/>
        <w:numPr>
          <w:ilvl w:val="0"/>
          <w:numId w:val="1"/>
        </w:numPr>
        <w:jc w:val="both"/>
        <w:rPr>
          <w:rFonts w:ascii="Arial" w:hAnsi="Arial" w:cs="Arial"/>
          <w:b/>
        </w:rPr>
      </w:pPr>
      <w:r>
        <w:rPr>
          <w:rFonts w:ascii="Arial" w:hAnsi="Arial" w:cs="Arial"/>
          <w:b/>
        </w:rPr>
        <w:t>Who will the policy apply to?</w:t>
      </w:r>
    </w:p>
    <w:p w14:paraId="6237BA18" w14:textId="37DF7210" w:rsidR="00A556CF" w:rsidRDefault="00A556CF" w:rsidP="00A556CF">
      <w:pPr>
        <w:pStyle w:val="ListParagraph"/>
        <w:jc w:val="both"/>
        <w:rPr>
          <w:rFonts w:ascii="Arial" w:hAnsi="Arial" w:cs="Arial"/>
          <w:bCs/>
        </w:rPr>
      </w:pPr>
      <w:r>
        <w:rPr>
          <w:rFonts w:ascii="Arial" w:hAnsi="Arial" w:cs="Arial"/>
          <w:bCs/>
        </w:rPr>
        <w:t xml:space="preserve">This </w:t>
      </w:r>
      <w:proofErr w:type="gramStart"/>
      <w:r>
        <w:rPr>
          <w:rFonts w:ascii="Arial" w:hAnsi="Arial" w:cs="Arial"/>
          <w:bCs/>
        </w:rPr>
        <w:t>Social</w:t>
      </w:r>
      <w:r w:rsidR="000D234D">
        <w:rPr>
          <w:rFonts w:ascii="Arial" w:hAnsi="Arial" w:cs="Arial"/>
          <w:bCs/>
        </w:rPr>
        <w:t xml:space="preserve"> </w:t>
      </w:r>
      <w:r>
        <w:rPr>
          <w:rFonts w:ascii="Arial" w:hAnsi="Arial" w:cs="Arial"/>
          <w:bCs/>
        </w:rPr>
        <w:t>Media Policy</w:t>
      </w:r>
      <w:proofErr w:type="gramEnd"/>
      <w:r>
        <w:rPr>
          <w:rFonts w:ascii="Arial" w:hAnsi="Arial" w:cs="Arial"/>
          <w:bCs/>
        </w:rPr>
        <w:t xml:space="preserve"> applies to </w:t>
      </w:r>
      <w:r w:rsidR="00512A8B">
        <w:rPr>
          <w:rFonts w:ascii="Arial" w:hAnsi="Arial" w:cs="Arial"/>
          <w:bCs/>
        </w:rPr>
        <w:t>all</w:t>
      </w:r>
      <w:r>
        <w:rPr>
          <w:rFonts w:ascii="Arial" w:hAnsi="Arial" w:cs="Arial"/>
          <w:bCs/>
        </w:rPr>
        <w:t xml:space="preserve"> Parish Councillors and staff of Pre</w:t>
      </w:r>
      <w:r w:rsidR="00512A8B">
        <w:rPr>
          <w:rFonts w:ascii="Arial" w:hAnsi="Arial" w:cs="Arial"/>
          <w:bCs/>
        </w:rPr>
        <w:t>e</w:t>
      </w:r>
      <w:r>
        <w:rPr>
          <w:rFonts w:ascii="Arial" w:hAnsi="Arial" w:cs="Arial"/>
          <w:bCs/>
        </w:rPr>
        <w:t xml:space="preserve">s Parish Council. </w:t>
      </w:r>
    </w:p>
    <w:p w14:paraId="0EEB1E09" w14:textId="77777777" w:rsidR="00A556CF" w:rsidRDefault="00A556CF" w:rsidP="00A556CF">
      <w:pPr>
        <w:pStyle w:val="ListParagraph"/>
        <w:numPr>
          <w:ilvl w:val="0"/>
          <w:numId w:val="1"/>
        </w:numPr>
        <w:jc w:val="both"/>
        <w:rPr>
          <w:rFonts w:ascii="Arial" w:hAnsi="Arial" w:cs="Arial"/>
          <w:b/>
        </w:rPr>
      </w:pPr>
      <w:r>
        <w:rPr>
          <w:rFonts w:ascii="Arial" w:hAnsi="Arial" w:cs="Arial"/>
          <w:b/>
        </w:rPr>
        <w:t>Social Media Definition.</w:t>
      </w:r>
    </w:p>
    <w:p w14:paraId="6CEC07A6" w14:textId="77777777" w:rsidR="00A556CF" w:rsidRDefault="00A556CF" w:rsidP="00A556CF">
      <w:pPr>
        <w:pStyle w:val="ListParagraph"/>
        <w:jc w:val="both"/>
        <w:rPr>
          <w:rFonts w:ascii="Arial" w:hAnsi="Arial" w:cs="Arial"/>
          <w:bCs/>
        </w:rPr>
      </w:pPr>
      <w:r>
        <w:rPr>
          <w:rFonts w:ascii="Arial" w:hAnsi="Arial" w:cs="Arial"/>
          <w:bCs/>
        </w:rPr>
        <w:t>Social media is a group of internet-based tools and platforms, like Facebook, Instagram, and TikTok, that lets people create and share content, ideas, and personal messages, forming online communities and networks to interact with each other. It's a way for people to connect, communicate, and collaborate digitally.</w:t>
      </w:r>
    </w:p>
    <w:p w14:paraId="35EE56FA" w14:textId="77777777" w:rsidR="00A556CF" w:rsidRDefault="00A556CF" w:rsidP="00A556CF">
      <w:pPr>
        <w:pStyle w:val="ListParagraph"/>
        <w:numPr>
          <w:ilvl w:val="0"/>
          <w:numId w:val="1"/>
        </w:numPr>
        <w:jc w:val="both"/>
        <w:rPr>
          <w:rFonts w:ascii="Arial" w:hAnsi="Arial" w:cs="Arial"/>
          <w:b/>
        </w:rPr>
      </w:pPr>
      <w:r>
        <w:rPr>
          <w:rFonts w:ascii="Arial" w:hAnsi="Arial" w:cs="Arial"/>
          <w:b/>
        </w:rPr>
        <w:t xml:space="preserve">When does the social media policy apply? </w:t>
      </w:r>
    </w:p>
    <w:p w14:paraId="138B8F69" w14:textId="3B72A140" w:rsidR="00A556CF" w:rsidRDefault="00A556CF" w:rsidP="00A556CF">
      <w:pPr>
        <w:pStyle w:val="ListParagraph"/>
        <w:jc w:val="both"/>
        <w:rPr>
          <w:rFonts w:ascii="Arial" w:hAnsi="Arial" w:cs="Arial"/>
          <w:bCs/>
        </w:rPr>
      </w:pPr>
      <w:r w:rsidRPr="000D234D">
        <w:rPr>
          <w:rFonts w:ascii="Arial" w:hAnsi="Arial" w:cs="Arial"/>
          <w:bCs/>
        </w:rPr>
        <w:t xml:space="preserve">The Prees Parish Council </w:t>
      </w:r>
      <w:proofErr w:type="gramStart"/>
      <w:r w:rsidRPr="000D234D">
        <w:rPr>
          <w:rFonts w:ascii="Arial" w:hAnsi="Arial" w:cs="Arial"/>
          <w:bCs/>
        </w:rPr>
        <w:t>Social Media Policy</w:t>
      </w:r>
      <w:proofErr w:type="gramEnd"/>
      <w:r w:rsidRPr="000D234D">
        <w:rPr>
          <w:rFonts w:ascii="Arial" w:hAnsi="Arial" w:cs="Arial"/>
          <w:bCs/>
        </w:rPr>
        <w:t xml:space="preserve"> applies to all platforms that Parish Councillors may comment on as a Parish Councillor.  I</w:t>
      </w:r>
      <w:r w:rsidR="002224FC">
        <w:rPr>
          <w:rFonts w:ascii="Arial" w:hAnsi="Arial" w:cs="Arial"/>
          <w:bCs/>
        </w:rPr>
        <w:t xml:space="preserve">n addition </w:t>
      </w:r>
      <w:r>
        <w:rPr>
          <w:rFonts w:ascii="Arial" w:hAnsi="Arial" w:cs="Arial"/>
          <w:bCs/>
        </w:rPr>
        <w:t xml:space="preserve">Councillors should be mindful when commenting on any </w:t>
      </w:r>
      <w:r w:rsidR="000D234D">
        <w:rPr>
          <w:rFonts w:ascii="Arial" w:hAnsi="Arial" w:cs="Arial"/>
          <w:bCs/>
        </w:rPr>
        <w:t>P</w:t>
      </w:r>
      <w:r>
        <w:rPr>
          <w:rFonts w:ascii="Arial" w:hAnsi="Arial" w:cs="Arial"/>
          <w:bCs/>
        </w:rPr>
        <w:t xml:space="preserve">arish </w:t>
      </w:r>
      <w:r w:rsidR="000D234D">
        <w:rPr>
          <w:rFonts w:ascii="Arial" w:hAnsi="Arial" w:cs="Arial"/>
          <w:bCs/>
        </w:rPr>
        <w:t>C</w:t>
      </w:r>
      <w:r>
        <w:rPr>
          <w:rFonts w:ascii="Arial" w:hAnsi="Arial" w:cs="Arial"/>
          <w:bCs/>
        </w:rPr>
        <w:t xml:space="preserve">ouncil matter, even in their personal capacity, </w:t>
      </w:r>
      <w:r w:rsidR="00BE2C3D">
        <w:rPr>
          <w:rFonts w:ascii="Arial" w:hAnsi="Arial" w:cs="Arial"/>
          <w:bCs/>
        </w:rPr>
        <w:t>that</w:t>
      </w:r>
      <w:r>
        <w:rPr>
          <w:rFonts w:ascii="Arial" w:hAnsi="Arial" w:cs="Arial"/>
          <w:bCs/>
        </w:rPr>
        <w:t xml:space="preserve"> this will probably be viewed as a Parish Councillor comment.  </w:t>
      </w:r>
    </w:p>
    <w:p w14:paraId="14762A6B" w14:textId="77777777" w:rsidR="00A556CF" w:rsidRDefault="00A556CF" w:rsidP="00A556CF">
      <w:pPr>
        <w:pStyle w:val="ListParagraph"/>
        <w:numPr>
          <w:ilvl w:val="0"/>
          <w:numId w:val="1"/>
        </w:numPr>
        <w:jc w:val="both"/>
        <w:rPr>
          <w:rFonts w:ascii="Arial" w:hAnsi="Arial" w:cs="Arial"/>
          <w:b/>
        </w:rPr>
      </w:pPr>
      <w:r>
        <w:rPr>
          <w:rFonts w:ascii="Arial" w:hAnsi="Arial" w:cs="Arial"/>
          <w:b/>
        </w:rPr>
        <w:t>The Parish Councillor’s Role</w:t>
      </w:r>
    </w:p>
    <w:p w14:paraId="0F0A18BA" w14:textId="227C8E4E" w:rsidR="000D234D" w:rsidRDefault="00A556CF" w:rsidP="00A556CF">
      <w:pPr>
        <w:pStyle w:val="ListParagraph"/>
        <w:jc w:val="both"/>
        <w:rPr>
          <w:rFonts w:ascii="Arial" w:hAnsi="Arial" w:cs="Arial"/>
          <w:bCs/>
        </w:rPr>
      </w:pPr>
      <w:r>
        <w:rPr>
          <w:rFonts w:ascii="Arial" w:hAnsi="Arial" w:cs="Arial"/>
          <w:bCs/>
        </w:rPr>
        <w:t xml:space="preserve">Parish Councillors must not post disparaging or defamatory statements about the Parish Council or its stakeholders. They should make it clear in social media postings </w:t>
      </w:r>
      <w:r w:rsidR="000D234D">
        <w:rPr>
          <w:rFonts w:ascii="Arial" w:hAnsi="Arial" w:cs="Arial"/>
          <w:bCs/>
        </w:rPr>
        <w:t>whether they are speaking as a private individual or in their role as Parish Councillor.</w:t>
      </w:r>
    </w:p>
    <w:p w14:paraId="27FE0BA6" w14:textId="77777777" w:rsidR="000D234D" w:rsidRDefault="00A556CF" w:rsidP="00A556CF">
      <w:pPr>
        <w:pStyle w:val="ListParagraph"/>
        <w:jc w:val="both"/>
        <w:rPr>
          <w:rFonts w:ascii="Arial" w:hAnsi="Arial" w:cs="Arial"/>
          <w:bCs/>
        </w:rPr>
      </w:pPr>
      <w:r>
        <w:rPr>
          <w:rFonts w:ascii="Arial" w:hAnsi="Arial" w:cs="Arial"/>
          <w:bCs/>
        </w:rPr>
        <w:t xml:space="preserve">They must not post comments about sensitive community topics, such as planning applications. </w:t>
      </w:r>
    </w:p>
    <w:p w14:paraId="35F3ABEC" w14:textId="77777777" w:rsidR="000D234D" w:rsidRDefault="00A556CF" w:rsidP="00A556CF">
      <w:pPr>
        <w:pStyle w:val="ListParagraph"/>
        <w:jc w:val="both"/>
        <w:rPr>
          <w:rFonts w:ascii="Arial" w:hAnsi="Arial" w:cs="Arial"/>
          <w:bCs/>
        </w:rPr>
      </w:pPr>
      <w:r>
        <w:rPr>
          <w:rFonts w:ascii="Arial" w:hAnsi="Arial" w:cs="Arial"/>
          <w:bCs/>
        </w:rPr>
        <w:t xml:space="preserve">If they see content on social media that disparages or reflects poorly on the </w:t>
      </w:r>
      <w:r w:rsidR="00BC1A1D">
        <w:rPr>
          <w:rFonts w:ascii="Arial" w:hAnsi="Arial" w:cs="Arial"/>
          <w:bCs/>
        </w:rPr>
        <w:t>Parish C</w:t>
      </w:r>
      <w:r>
        <w:rPr>
          <w:rFonts w:ascii="Arial" w:hAnsi="Arial" w:cs="Arial"/>
          <w:bCs/>
        </w:rPr>
        <w:t xml:space="preserve">ouncil, they should refer this to the Chair or Clerk. </w:t>
      </w:r>
    </w:p>
    <w:p w14:paraId="14461893" w14:textId="56604033" w:rsidR="00A556CF" w:rsidRDefault="00A556CF" w:rsidP="00A556CF">
      <w:pPr>
        <w:pStyle w:val="ListParagraph"/>
        <w:jc w:val="both"/>
        <w:rPr>
          <w:rFonts w:ascii="Arial" w:hAnsi="Arial" w:cs="Arial"/>
          <w:bCs/>
        </w:rPr>
      </w:pPr>
      <w:r>
        <w:rPr>
          <w:rFonts w:ascii="Arial" w:hAnsi="Arial" w:cs="Arial"/>
          <w:bCs/>
        </w:rPr>
        <w:t>They must not post anything that could be considered discriminatory against, or bullying or harass</w:t>
      </w:r>
      <w:r w:rsidR="000D234D">
        <w:rPr>
          <w:rFonts w:ascii="Arial" w:hAnsi="Arial" w:cs="Arial"/>
          <w:bCs/>
        </w:rPr>
        <w:t>ing</w:t>
      </w:r>
      <w:r>
        <w:rPr>
          <w:rFonts w:ascii="Arial" w:hAnsi="Arial" w:cs="Arial"/>
          <w:bCs/>
        </w:rPr>
        <w:t xml:space="preserve"> of, an individual.  Th</w:t>
      </w:r>
      <w:r w:rsidR="000D234D">
        <w:rPr>
          <w:rFonts w:ascii="Arial" w:hAnsi="Arial" w:cs="Arial"/>
          <w:bCs/>
        </w:rPr>
        <w:t>is</w:t>
      </w:r>
      <w:r>
        <w:rPr>
          <w:rFonts w:ascii="Arial" w:hAnsi="Arial" w:cs="Arial"/>
          <w:bCs/>
        </w:rPr>
        <w:t xml:space="preserve"> rule appl</w:t>
      </w:r>
      <w:r w:rsidR="000D234D">
        <w:rPr>
          <w:rFonts w:ascii="Arial" w:hAnsi="Arial" w:cs="Arial"/>
          <w:bCs/>
        </w:rPr>
        <w:t>ies</w:t>
      </w:r>
      <w:r>
        <w:rPr>
          <w:rFonts w:ascii="Arial" w:hAnsi="Arial" w:cs="Arial"/>
          <w:bCs/>
        </w:rPr>
        <w:t xml:space="preserve"> as much </w:t>
      </w:r>
      <w:r w:rsidR="000D234D">
        <w:rPr>
          <w:rFonts w:ascii="Arial" w:hAnsi="Arial" w:cs="Arial"/>
          <w:bCs/>
        </w:rPr>
        <w:t>when a Parish Councillor is posting as a private individual as it does when they are commenting as a Parish Councillor.</w:t>
      </w:r>
    </w:p>
    <w:p w14:paraId="386C891D" w14:textId="701D2610" w:rsidR="000D234D" w:rsidRDefault="000D234D" w:rsidP="000D234D">
      <w:pPr>
        <w:pStyle w:val="ListParagraph"/>
        <w:jc w:val="both"/>
        <w:rPr>
          <w:rFonts w:ascii="Arial" w:hAnsi="Arial" w:cs="Arial"/>
          <w:bCs/>
        </w:rPr>
      </w:pPr>
      <w:r>
        <w:rPr>
          <w:rFonts w:ascii="Arial" w:hAnsi="Arial" w:cs="Arial"/>
          <w:bCs/>
        </w:rPr>
        <w:t>It is vital that</w:t>
      </w:r>
      <w:r>
        <w:rPr>
          <w:rFonts w:ascii="Arial" w:hAnsi="Arial" w:cs="Arial"/>
          <w:bCs/>
        </w:rPr>
        <w:t xml:space="preserve"> the Civility &amp; Respect Agenda</w:t>
      </w:r>
      <w:r>
        <w:rPr>
          <w:rFonts w:ascii="Arial" w:hAnsi="Arial" w:cs="Arial"/>
          <w:bCs/>
        </w:rPr>
        <w:t xml:space="preserve"> is always remembered:</w:t>
      </w:r>
    </w:p>
    <w:p w14:paraId="36D500E4" w14:textId="77777777" w:rsidR="000D234D" w:rsidRDefault="000D234D" w:rsidP="000D234D">
      <w:pPr>
        <w:pStyle w:val="ListParagraph"/>
        <w:jc w:val="both"/>
        <w:rPr>
          <w:rFonts w:ascii="Arial" w:hAnsi="Arial" w:cs="Arial"/>
          <w:bCs/>
        </w:rPr>
      </w:pPr>
      <w:r>
        <w:rPr>
          <w:rFonts w:ascii="Arial" w:hAnsi="Arial" w:cs="Arial"/>
          <w:bCs/>
        </w:rPr>
        <w:t>Rule 1 – Be responsible and respectful</w:t>
      </w:r>
    </w:p>
    <w:p w14:paraId="248FFF20" w14:textId="77777777" w:rsidR="000D234D" w:rsidRDefault="000D234D" w:rsidP="000D234D">
      <w:pPr>
        <w:pStyle w:val="ListParagraph"/>
        <w:jc w:val="both"/>
        <w:rPr>
          <w:rFonts w:ascii="Arial" w:hAnsi="Arial" w:cs="Arial"/>
          <w:bCs/>
        </w:rPr>
      </w:pPr>
      <w:r>
        <w:rPr>
          <w:rFonts w:ascii="Arial" w:hAnsi="Arial" w:cs="Arial"/>
          <w:bCs/>
        </w:rPr>
        <w:t>Rule 2 – Engage in positive conversations only</w:t>
      </w:r>
    </w:p>
    <w:p w14:paraId="433B2F5D" w14:textId="77777777" w:rsidR="000D234D" w:rsidRDefault="000D234D" w:rsidP="000D234D">
      <w:pPr>
        <w:pStyle w:val="ListParagraph"/>
        <w:jc w:val="both"/>
        <w:rPr>
          <w:rFonts w:ascii="Arial" w:hAnsi="Arial" w:cs="Arial"/>
          <w:bCs/>
        </w:rPr>
      </w:pPr>
      <w:r>
        <w:rPr>
          <w:rFonts w:ascii="Arial" w:hAnsi="Arial" w:cs="Arial"/>
          <w:bCs/>
        </w:rPr>
        <w:t>Rule 3 – Address poor conduct on social media</w:t>
      </w:r>
    </w:p>
    <w:p w14:paraId="602980BD" w14:textId="77777777" w:rsidR="00A556CF" w:rsidRDefault="00A556CF" w:rsidP="00A556CF">
      <w:pPr>
        <w:pStyle w:val="ListParagraph"/>
        <w:numPr>
          <w:ilvl w:val="0"/>
          <w:numId w:val="1"/>
        </w:numPr>
        <w:jc w:val="both"/>
        <w:rPr>
          <w:rFonts w:ascii="Arial" w:hAnsi="Arial" w:cs="Arial"/>
          <w:bCs/>
        </w:rPr>
      </w:pPr>
      <w:r>
        <w:rPr>
          <w:rFonts w:ascii="Arial" w:hAnsi="Arial" w:cs="Arial"/>
          <w:b/>
        </w:rPr>
        <w:t>The Clerk’s Role</w:t>
      </w:r>
    </w:p>
    <w:p w14:paraId="333CBB7C" w14:textId="661FBEDC" w:rsidR="00A556CF" w:rsidRDefault="00A556CF" w:rsidP="00A556CF">
      <w:pPr>
        <w:pStyle w:val="ListParagraph"/>
        <w:jc w:val="both"/>
        <w:rPr>
          <w:rFonts w:ascii="Arial" w:hAnsi="Arial" w:cs="Arial"/>
          <w:bCs/>
        </w:rPr>
      </w:pPr>
      <w:r>
        <w:rPr>
          <w:rFonts w:ascii="Arial" w:hAnsi="Arial" w:cs="Arial"/>
          <w:bCs/>
        </w:rPr>
        <w:t xml:space="preserve">As the Council’s Proper Officer, the Clerk will be the officer to </w:t>
      </w:r>
      <w:r w:rsidR="00E21607">
        <w:rPr>
          <w:rFonts w:ascii="Arial" w:hAnsi="Arial" w:cs="Arial"/>
          <w:bCs/>
        </w:rPr>
        <w:t xml:space="preserve">respond to comments or </w:t>
      </w:r>
      <w:r>
        <w:rPr>
          <w:rFonts w:ascii="Arial" w:hAnsi="Arial" w:cs="Arial"/>
          <w:bCs/>
        </w:rPr>
        <w:t xml:space="preserve">answer any questions sent via the Prees Parish Council Facebook page.  If the Clerk does not know how to </w:t>
      </w:r>
      <w:r w:rsidR="00E21607">
        <w:rPr>
          <w:rFonts w:ascii="Arial" w:hAnsi="Arial" w:cs="Arial"/>
          <w:bCs/>
        </w:rPr>
        <w:t xml:space="preserve">respond to a question </w:t>
      </w:r>
      <w:proofErr w:type="gramStart"/>
      <w:r w:rsidR="00E21607">
        <w:rPr>
          <w:rFonts w:ascii="Arial" w:hAnsi="Arial" w:cs="Arial"/>
          <w:bCs/>
        </w:rPr>
        <w:t xml:space="preserve">it </w:t>
      </w:r>
      <w:r>
        <w:rPr>
          <w:rFonts w:ascii="Arial" w:hAnsi="Arial" w:cs="Arial"/>
          <w:bCs/>
        </w:rPr>
        <w:t xml:space="preserve"> will</w:t>
      </w:r>
      <w:proofErr w:type="gramEnd"/>
      <w:r>
        <w:rPr>
          <w:rFonts w:ascii="Arial" w:hAnsi="Arial" w:cs="Arial"/>
          <w:bCs/>
        </w:rPr>
        <w:t xml:space="preserve"> be brought to a </w:t>
      </w:r>
      <w:r w:rsidR="000D234D">
        <w:rPr>
          <w:rFonts w:ascii="Arial" w:hAnsi="Arial" w:cs="Arial"/>
          <w:bCs/>
        </w:rPr>
        <w:t>F</w:t>
      </w:r>
      <w:r>
        <w:rPr>
          <w:rFonts w:ascii="Arial" w:hAnsi="Arial" w:cs="Arial"/>
          <w:bCs/>
        </w:rPr>
        <w:t xml:space="preserve">ull </w:t>
      </w:r>
      <w:r w:rsidR="000D234D">
        <w:rPr>
          <w:rFonts w:ascii="Arial" w:hAnsi="Arial" w:cs="Arial"/>
          <w:bCs/>
        </w:rPr>
        <w:t>C</w:t>
      </w:r>
      <w:r>
        <w:rPr>
          <w:rFonts w:ascii="Arial" w:hAnsi="Arial" w:cs="Arial"/>
          <w:bCs/>
        </w:rPr>
        <w:t xml:space="preserve">ouncil </w:t>
      </w:r>
      <w:r w:rsidR="000D234D">
        <w:rPr>
          <w:rFonts w:ascii="Arial" w:hAnsi="Arial" w:cs="Arial"/>
          <w:bCs/>
        </w:rPr>
        <w:t>M</w:t>
      </w:r>
      <w:r>
        <w:rPr>
          <w:rFonts w:ascii="Arial" w:hAnsi="Arial" w:cs="Arial"/>
          <w:bCs/>
        </w:rPr>
        <w:t>eeting and the Council, as the corporate body, will provide an answer for the Clerk to post.</w:t>
      </w:r>
    </w:p>
    <w:p w14:paraId="3BF1624F" w14:textId="05ABA103" w:rsidR="00A556CF" w:rsidRDefault="00A556CF" w:rsidP="00A556CF">
      <w:pPr>
        <w:pStyle w:val="ListParagraph"/>
        <w:jc w:val="both"/>
        <w:rPr>
          <w:rFonts w:ascii="Arial" w:hAnsi="Arial" w:cs="Arial"/>
          <w:bCs/>
        </w:rPr>
      </w:pPr>
      <w:r>
        <w:rPr>
          <w:rFonts w:ascii="Arial" w:hAnsi="Arial" w:cs="Arial"/>
          <w:bCs/>
        </w:rPr>
        <w:t xml:space="preserve">The Clerk may only answer any questions relating to Council business and Parish Council law.  </w:t>
      </w:r>
      <w:r w:rsidR="000D234D">
        <w:rPr>
          <w:rFonts w:ascii="Arial" w:hAnsi="Arial" w:cs="Arial"/>
          <w:bCs/>
        </w:rPr>
        <w:t>He/she</w:t>
      </w:r>
      <w:r>
        <w:rPr>
          <w:rFonts w:ascii="Arial" w:hAnsi="Arial" w:cs="Arial"/>
          <w:bCs/>
        </w:rPr>
        <w:t xml:space="preserve"> may not enter into debate on any matter raised or provide </w:t>
      </w:r>
      <w:r w:rsidR="007B4E7A">
        <w:rPr>
          <w:rFonts w:ascii="Arial" w:hAnsi="Arial" w:cs="Arial"/>
          <w:bCs/>
        </w:rPr>
        <w:t>his/her</w:t>
      </w:r>
      <w:r>
        <w:rPr>
          <w:rFonts w:ascii="Arial" w:hAnsi="Arial" w:cs="Arial"/>
          <w:bCs/>
        </w:rPr>
        <w:t xml:space="preserve"> personal opinion</w:t>
      </w:r>
      <w:r w:rsidR="000D234D">
        <w:rPr>
          <w:rFonts w:ascii="Arial" w:hAnsi="Arial" w:cs="Arial"/>
          <w:bCs/>
        </w:rPr>
        <w:t>.</w:t>
      </w:r>
    </w:p>
    <w:p w14:paraId="2D7908D6" w14:textId="77777777" w:rsidR="000D234D" w:rsidRDefault="00A556CF" w:rsidP="00A556CF">
      <w:pPr>
        <w:pStyle w:val="ListParagraph"/>
        <w:jc w:val="both"/>
        <w:rPr>
          <w:rFonts w:ascii="Arial" w:hAnsi="Arial" w:cs="Arial"/>
          <w:bCs/>
        </w:rPr>
      </w:pPr>
      <w:r>
        <w:rPr>
          <w:rFonts w:ascii="Arial" w:hAnsi="Arial" w:cs="Arial"/>
          <w:bCs/>
        </w:rPr>
        <w:t>The clerk must not post disparaging or defamatory statements about the Parish Council or its stakeholders</w:t>
      </w:r>
      <w:r w:rsidR="007B4E7A">
        <w:rPr>
          <w:rFonts w:ascii="Arial" w:hAnsi="Arial" w:cs="Arial"/>
          <w:bCs/>
        </w:rPr>
        <w:t xml:space="preserve">. </w:t>
      </w:r>
      <w:r>
        <w:rPr>
          <w:rFonts w:ascii="Arial" w:hAnsi="Arial" w:cs="Arial"/>
          <w:bCs/>
        </w:rPr>
        <w:t xml:space="preserve"> </w:t>
      </w:r>
    </w:p>
    <w:p w14:paraId="2C14EF00" w14:textId="77777777" w:rsidR="000D234D" w:rsidRDefault="007B4E7A" w:rsidP="00A556CF">
      <w:pPr>
        <w:pStyle w:val="ListParagraph"/>
        <w:jc w:val="both"/>
        <w:rPr>
          <w:rFonts w:ascii="Arial" w:hAnsi="Arial" w:cs="Arial"/>
          <w:bCs/>
        </w:rPr>
      </w:pPr>
      <w:r>
        <w:rPr>
          <w:rFonts w:ascii="Arial" w:hAnsi="Arial" w:cs="Arial"/>
          <w:bCs/>
        </w:rPr>
        <w:t>He/she</w:t>
      </w:r>
      <w:r w:rsidR="00A556CF">
        <w:rPr>
          <w:rFonts w:ascii="Arial" w:hAnsi="Arial" w:cs="Arial"/>
          <w:bCs/>
        </w:rPr>
        <w:t xml:space="preserve"> should make it clear in </w:t>
      </w:r>
      <w:r w:rsidR="000D234D">
        <w:rPr>
          <w:rFonts w:ascii="Arial" w:hAnsi="Arial" w:cs="Arial"/>
          <w:bCs/>
        </w:rPr>
        <w:t xml:space="preserve">every </w:t>
      </w:r>
      <w:r w:rsidR="00A556CF">
        <w:rPr>
          <w:rFonts w:ascii="Arial" w:hAnsi="Arial" w:cs="Arial"/>
          <w:bCs/>
        </w:rPr>
        <w:t xml:space="preserve">social media posting </w:t>
      </w:r>
      <w:r>
        <w:rPr>
          <w:rFonts w:ascii="Arial" w:hAnsi="Arial" w:cs="Arial"/>
          <w:bCs/>
        </w:rPr>
        <w:t>whether he/she</w:t>
      </w:r>
      <w:r w:rsidR="00A556CF">
        <w:rPr>
          <w:rFonts w:ascii="Arial" w:hAnsi="Arial" w:cs="Arial"/>
          <w:bCs/>
        </w:rPr>
        <w:t xml:space="preserve"> is speaking </w:t>
      </w:r>
      <w:r>
        <w:rPr>
          <w:rFonts w:ascii="Arial" w:hAnsi="Arial" w:cs="Arial"/>
          <w:bCs/>
        </w:rPr>
        <w:t xml:space="preserve">as a private individual or in his/her professional capacity </w:t>
      </w:r>
      <w:r w:rsidR="000D234D">
        <w:rPr>
          <w:rFonts w:ascii="Arial" w:hAnsi="Arial" w:cs="Arial"/>
          <w:bCs/>
        </w:rPr>
        <w:t xml:space="preserve">as clerk </w:t>
      </w:r>
      <w:r>
        <w:rPr>
          <w:rFonts w:ascii="Arial" w:hAnsi="Arial" w:cs="Arial"/>
          <w:bCs/>
        </w:rPr>
        <w:t>for the PC.</w:t>
      </w:r>
    </w:p>
    <w:p w14:paraId="7E63A553" w14:textId="1754D24F" w:rsidR="007B4E7A" w:rsidRDefault="00A556CF" w:rsidP="00A556CF">
      <w:pPr>
        <w:pStyle w:val="ListParagraph"/>
        <w:jc w:val="both"/>
        <w:rPr>
          <w:rFonts w:ascii="Arial" w:hAnsi="Arial" w:cs="Arial"/>
          <w:bCs/>
        </w:rPr>
      </w:pPr>
      <w:r>
        <w:rPr>
          <w:rFonts w:ascii="Arial" w:hAnsi="Arial" w:cs="Arial"/>
          <w:bCs/>
        </w:rPr>
        <w:t>If th</w:t>
      </w:r>
      <w:r w:rsidR="007B4E7A">
        <w:rPr>
          <w:rFonts w:ascii="Arial" w:hAnsi="Arial" w:cs="Arial"/>
          <w:bCs/>
        </w:rPr>
        <w:t>e clerk sees</w:t>
      </w:r>
      <w:r>
        <w:rPr>
          <w:rFonts w:ascii="Arial" w:hAnsi="Arial" w:cs="Arial"/>
          <w:bCs/>
        </w:rPr>
        <w:t xml:space="preserve"> content on social media that disparages or reflects poorly on the Parish </w:t>
      </w:r>
      <w:proofErr w:type="gramStart"/>
      <w:r>
        <w:rPr>
          <w:rFonts w:ascii="Arial" w:hAnsi="Arial" w:cs="Arial"/>
          <w:bCs/>
        </w:rPr>
        <w:t>Council</w:t>
      </w:r>
      <w:proofErr w:type="gramEnd"/>
      <w:r>
        <w:rPr>
          <w:rFonts w:ascii="Arial" w:hAnsi="Arial" w:cs="Arial"/>
          <w:bCs/>
        </w:rPr>
        <w:t xml:space="preserve"> </w:t>
      </w:r>
      <w:r w:rsidR="007B4E7A">
        <w:rPr>
          <w:rFonts w:ascii="Arial" w:hAnsi="Arial" w:cs="Arial"/>
          <w:bCs/>
        </w:rPr>
        <w:t>he/she</w:t>
      </w:r>
      <w:r>
        <w:rPr>
          <w:rFonts w:ascii="Arial" w:hAnsi="Arial" w:cs="Arial"/>
          <w:bCs/>
        </w:rPr>
        <w:t xml:space="preserve"> should refer this to the Chair or Deputy Chair. </w:t>
      </w:r>
    </w:p>
    <w:p w14:paraId="36553782" w14:textId="3799B0CD" w:rsidR="00A556CF" w:rsidRDefault="007B4E7A" w:rsidP="00A556CF">
      <w:pPr>
        <w:pStyle w:val="ListParagraph"/>
        <w:jc w:val="both"/>
        <w:rPr>
          <w:rFonts w:ascii="Arial" w:hAnsi="Arial" w:cs="Arial"/>
          <w:bCs/>
        </w:rPr>
      </w:pPr>
      <w:r>
        <w:rPr>
          <w:rFonts w:ascii="Arial" w:hAnsi="Arial" w:cs="Arial"/>
          <w:bCs/>
        </w:rPr>
        <w:lastRenderedPageBreak/>
        <w:t>He/she</w:t>
      </w:r>
      <w:r w:rsidR="00A556CF">
        <w:rPr>
          <w:rFonts w:ascii="Arial" w:hAnsi="Arial" w:cs="Arial"/>
          <w:bCs/>
        </w:rPr>
        <w:t xml:space="preserve"> must not post anything that could be considered </w:t>
      </w:r>
      <w:r>
        <w:rPr>
          <w:rFonts w:ascii="Arial" w:hAnsi="Arial" w:cs="Arial"/>
          <w:bCs/>
        </w:rPr>
        <w:t xml:space="preserve">as </w:t>
      </w:r>
      <w:r w:rsidR="00A556CF">
        <w:rPr>
          <w:rFonts w:ascii="Arial" w:hAnsi="Arial" w:cs="Arial"/>
          <w:bCs/>
        </w:rPr>
        <w:t>discriminatory against, or bullying or harass</w:t>
      </w:r>
      <w:r>
        <w:rPr>
          <w:rFonts w:ascii="Arial" w:hAnsi="Arial" w:cs="Arial"/>
          <w:bCs/>
        </w:rPr>
        <w:t>ing</w:t>
      </w:r>
      <w:r w:rsidR="00A556CF">
        <w:rPr>
          <w:rFonts w:ascii="Arial" w:hAnsi="Arial" w:cs="Arial"/>
          <w:bCs/>
        </w:rPr>
        <w:t xml:space="preserve"> of, an individual</w:t>
      </w:r>
      <w:r>
        <w:rPr>
          <w:rFonts w:ascii="Arial" w:hAnsi="Arial" w:cs="Arial"/>
          <w:bCs/>
        </w:rPr>
        <w:t>.</w:t>
      </w:r>
      <w:r w:rsidR="00A556CF">
        <w:rPr>
          <w:rFonts w:ascii="Arial" w:hAnsi="Arial" w:cs="Arial"/>
          <w:bCs/>
        </w:rPr>
        <w:t xml:space="preserve"> </w:t>
      </w:r>
      <w:r>
        <w:rPr>
          <w:rFonts w:ascii="Arial" w:hAnsi="Arial" w:cs="Arial"/>
          <w:bCs/>
        </w:rPr>
        <w:t>This rule applies equally whether the clerk is using personal social media or that of the PC.</w:t>
      </w:r>
    </w:p>
    <w:p w14:paraId="7E3F42A6" w14:textId="77777777" w:rsidR="00A556CF" w:rsidRDefault="00A556CF" w:rsidP="00A556CF">
      <w:pPr>
        <w:pStyle w:val="ListParagraph"/>
        <w:numPr>
          <w:ilvl w:val="0"/>
          <w:numId w:val="1"/>
        </w:numPr>
        <w:jc w:val="both"/>
        <w:rPr>
          <w:rFonts w:ascii="Arial" w:hAnsi="Arial" w:cs="Arial"/>
          <w:bCs/>
        </w:rPr>
      </w:pPr>
      <w:r>
        <w:rPr>
          <w:rFonts w:ascii="Arial" w:hAnsi="Arial" w:cs="Arial"/>
          <w:b/>
        </w:rPr>
        <w:t>Monitoring Prees Parish Council Facebook Page</w:t>
      </w:r>
    </w:p>
    <w:p w14:paraId="5BECE4FF" w14:textId="2C434C4B" w:rsidR="00A556CF" w:rsidRDefault="00A556CF" w:rsidP="007B4E7A">
      <w:pPr>
        <w:pStyle w:val="ListParagraph"/>
        <w:jc w:val="both"/>
        <w:rPr>
          <w:rFonts w:ascii="Arial" w:hAnsi="Arial" w:cs="Arial"/>
          <w:bCs/>
        </w:rPr>
      </w:pPr>
      <w:r>
        <w:rPr>
          <w:rFonts w:ascii="Arial" w:hAnsi="Arial" w:cs="Arial"/>
          <w:bCs/>
        </w:rPr>
        <w:t xml:space="preserve">The Clerk will monitor the Parish Council’s Facebook page </w:t>
      </w:r>
      <w:r w:rsidR="007B4E7A">
        <w:rPr>
          <w:rFonts w:ascii="Arial" w:hAnsi="Arial" w:cs="Arial"/>
          <w:bCs/>
        </w:rPr>
        <w:t xml:space="preserve">regularly </w:t>
      </w:r>
      <w:r>
        <w:rPr>
          <w:rFonts w:ascii="Arial" w:hAnsi="Arial" w:cs="Arial"/>
          <w:bCs/>
        </w:rPr>
        <w:t xml:space="preserve">and be the only person to respond to any questions or comments.  In </w:t>
      </w:r>
      <w:r w:rsidR="007B4E7A">
        <w:rPr>
          <w:rFonts w:ascii="Arial" w:hAnsi="Arial" w:cs="Arial"/>
          <w:bCs/>
        </w:rPr>
        <w:t>the event of the clerk being indisposed</w:t>
      </w:r>
      <w:r>
        <w:rPr>
          <w:rFonts w:ascii="Arial" w:hAnsi="Arial" w:cs="Arial"/>
          <w:bCs/>
        </w:rPr>
        <w:t xml:space="preserve">, the Parish Council will nominate a Parish Councillor to </w:t>
      </w:r>
      <w:r w:rsidR="00E21607">
        <w:rPr>
          <w:rFonts w:ascii="Arial" w:hAnsi="Arial" w:cs="Arial"/>
          <w:bCs/>
        </w:rPr>
        <w:t>respond to</w:t>
      </w:r>
      <w:r>
        <w:rPr>
          <w:rFonts w:ascii="Arial" w:hAnsi="Arial" w:cs="Arial"/>
          <w:bCs/>
        </w:rPr>
        <w:t xml:space="preserve"> any posts. </w:t>
      </w:r>
    </w:p>
    <w:p w14:paraId="26436991" w14:textId="77777777" w:rsidR="007B4E7A" w:rsidRPr="007B4E7A" w:rsidRDefault="007B4E7A" w:rsidP="007B4E7A">
      <w:pPr>
        <w:pStyle w:val="ListParagraph"/>
        <w:numPr>
          <w:ilvl w:val="0"/>
          <w:numId w:val="1"/>
        </w:numPr>
        <w:jc w:val="both"/>
        <w:rPr>
          <w:rFonts w:ascii="Arial" w:hAnsi="Arial" w:cs="Arial"/>
          <w:b/>
        </w:rPr>
      </w:pPr>
      <w:r w:rsidRPr="007B4E7A">
        <w:rPr>
          <w:rFonts w:ascii="Arial" w:hAnsi="Arial" w:cs="Arial"/>
          <w:b/>
        </w:rPr>
        <w:t>Comments about or intended for the PC on other sites.</w:t>
      </w:r>
    </w:p>
    <w:p w14:paraId="4F1A36B1" w14:textId="0335A583" w:rsidR="007B4E7A" w:rsidRPr="007B4E7A" w:rsidRDefault="007B4E7A" w:rsidP="007B4E7A">
      <w:pPr>
        <w:pStyle w:val="ListParagraph"/>
        <w:jc w:val="both"/>
        <w:rPr>
          <w:rFonts w:ascii="Arial" w:hAnsi="Arial" w:cs="Arial"/>
          <w:bCs/>
        </w:rPr>
      </w:pPr>
      <w:r>
        <w:rPr>
          <w:rFonts w:ascii="Arial" w:hAnsi="Arial" w:cs="Arial"/>
          <w:bCs/>
        </w:rPr>
        <w:t xml:space="preserve"> </w:t>
      </w:r>
      <w:r w:rsidRPr="007B4E7A">
        <w:rPr>
          <w:rFonts w:ascii="Arial" w:hAnsi="Arial" w:cs="Arial"/>
          <w:bCs/>
        </w:rPr>
        <w:t>The clerk will not respond to comments about or intended for the Parish Council which are posted on other Facebook Pages.  That is, he/she will only respond to comments or questions directed to the PC through its own Facebook Page or via email to the PC.</w:t>
      </w:r>
    </w:p>
    <w:p w14:paraId="2A19ECDF" w14:textId="77777777" w:rsidR="00A556CF" w:rsidRDefault="00A556CF" w:rsidP="00A556CF">
      <w:pPr>
        <w:pStyle w:val="ListParagraph"/>
        <w:numPr>
          <w:ilvl w:val="0"/>
          <w:numId w:val="1"/>
        </w:numPr>
        <w:jc w:val="both"/>
        <w:rPr>
          <w:rFonts w:ascii="Arial" w:hAnsi="Arial" w:cs="Arial"/>
          <w:bCs/>
        </w:rPr>
      </w:pPr>
      <w:r>
        <w:rPr>
          <w:rFonts w:ascii="Arial" w:hAnsi="Arial" w:cs="Arial"/>
          <w:b/>
        </w:rPr>
        <w:t>Breach of the Policy</w:t>
      </w:r>
    </w:p>
    <w:p w14:paraId="3FA0DF82" w14:textId="5584A5B0" w:rsidR="00A556CF" w:rsidRDefault="00A556CF" w:rsidP="00A556CF">
      <w:pPr>
        <w:pStyle w:val="ListParagraph"/>
        <w:jc w:val="both"/>
        <w:rPr>
          <w:rFonts w:ascii="Arial" w:hAnsi="Arial" w:cs="Arial"/>
          <w:bCs/>
        </w:rPr>
      </w:pPr>
      <w:r>
        <w:rPr>
          <w:rFonts w:ascii="Arial" w:hAnsi="Arial" w:cs="Arial"/>
          <w:bCs/>
        </w:rPr>
        <w:t xml:space="preserve">Any breach of the policy may lead to action being taken under the Parish Council’s disciplinary policy and/or a report being sent to the </w:t>
      </w:r>
      <w:r w:rsidR="007B4E7A">
        <w:rPr>
          <w:rFonts w:ascii="Arial" w:hAnsi="Arial" w:cs="Arial"/>
          <w:bCs/>
        </w:rPr>
        <w:t>M</w:t>
      </w:r>
      <w:r>
        <w:rPr>
          <w:rFonts w:ascii="Arial" w:hAnsi="Arial" w:cs="Arial"/>
          <w:bCs/>
        </w:rPr>
        <w:t xml:space="preserve">onitoring </w:t>
      </w:r>
      <w:r w:rsidR="007B4E7A">
        <w:rPr>
          <w:rFonts w:ascii="Arial" w:hAnsi="Arial" w:cs="Arial"/>
          <w:bCs/>
        </w:rPr>
        <w:t>O</w:t>
      </w:r>
      <w:r>
        <w:rPr>
          <w:rFonts w:ascii="Arial" w:hAnsi="Arial" w:cs="Arial"/>
          <w:bCs/>
        </w:rPr>
        <w:t>fficer.</w:t>
      </w:r>
    </w:p>
    <w:p w14:paraId="2A0D8617" w14:textId="77777777" w:rsidR="00E21607" w:rsidRDefault="00E21607" w:rsidP="00A556CF">
      <w:pPr>
        <w:pStyle w:val="ListParagraph"/>
        <w:jc w:val="both"/>
        <w:rPr>
          <w:rFonts w:ascii="Arial" w:hAnsi="Arial" w:cs="Arial"/>
          <w:bCs/>
        </w:rPr>
      </w:pPr>
    </w:p>
    <w:p w14:paraId="510E78CC" w14:textId="77777777" w:rsidR="00E21607" w:rsidRDefault="00E21607" w:rsidP="00A556CF">
      <w:pPr>
        <w:pStyle w:val="ListParagraph"/>
        <w:jc w:val="both"/>
        <w:rPr>
          <w:rFonts w:ascii="Arial" w:hAnsi="Arial" w:cs="Arial"/>
          <w:bCs/>
        </w:rPr>
      </w:pPr>
    </w:p>
    <w:p w14:paraId="4A7F0867" w14:textId="572E1D66" w:rsidR="00E21607" w:rsidRDefault="00E21607" w:rsidP="00A556CF">
      <w:pPr>
        <w:pStyle w:val="ListParagraph"/>
        <w:jc w:val="both"/>
        <w:rPr>
          <w:rFonts w:ascii="Arial" w:hAnsi="Arial" w:cs="Arial"/>
          <w:bCs/>
        </w:rPr>
      </w:pPr>
      <w:r>
        <w:rPr>
          <w:rFonts w:ascii="Arial" w:hAnsi="Arial" w:cs="Arial"/>
          <w:bCs/>
        </w:rPr>
        <w:t>November 2025</w:t>
      </w:r>
    </w:p>
    <w:p w14:paraId="46A358BD" w14:textId="77777777" w:rsidR="00E21607" w:rsidRDefault="00E21607" w:rsidP="00A556CF">
      <w:pPr>
        <w:pStyle w:val="ListParagraph"/>
        <w:jc w:val="both"/>
        <w:rPr>
          <w:rFonts w:ascii="Arial" w:hAnsi="Arial" w:cs="Arial"/>
          <w:bCs/>
        </w:rPr>
      </w:pPr>
    </w:p>
    <w:p w14:paraId="19AB566B" w14:textId="552DC5EE" w:rsidR="00A556CF" w:rsidRPr="00E21607" w:rsidRDefault="00E21607" w:rsidP="00E21607">
      <w:pPr>
        <w:pStyle w:val="ListParagraph"/>
        <w:jc w:val="center"/>
        <w:rPr>
          <w:rFonts w:ascii="Arial" w:hAnsi="Arial" w:cs="Arial"/>
          <w:bCs/>
        </w:rPr>
      </w:pPr>
      <w:r>
        <w:rPr>
          <w:rFonts w:ascii="Arial" w:hAnsi="Arial" w:cs="Arial"/>
          <w:bCs/>
        </w:rPr>
        <w:t>*  *  *  *</w:t>
      </w:r>
    </w:p>
    <w:p w14:paraId="0279E676" w14:textId="77777777" w:rsidR="008F1141" w:rsidRDefault="008F1141"/>
    <w:p w14:paraId="53016E40" w14:textId="281334E0" w:rsidR="00A556CF" w:rsidRDefault="00A556CF">
      <w:pPr>
        <w:rPr>
          <w:sz w:val="28"/>
          <w:szCs w:val="28"/>
        </w:rPr>
      </w:pPr>
    </w:p>
    <w:p w14:paraId="1AB044CB" w14:textId="5D3BA5EA" w:rsidR="00A556CF" w:rsidRPr="00A556CF" w:rsidRDefault="00A556CF" w:rsidP="00A556CF">
      <w:pPr>
        <w:tabs>
          <w:tab w:val="left" w:pos="1164"/>
        </w:tabs>
        <w:rPr>
          <w:sz w:val="28"/>
          <w:szCs w:val="28"/>
        </w:rPr>
      </w:pPr>
    </w:p>
    <w:sectPr w:rsidR="00A556CF" w:rsidRPr="00A55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214C"/>
    <w:multiLevelType w:val="hybridMultilevel"/>
    <w:tmpl w:val="25EC4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43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CF"/>
    <w:rsid w:val="000D234D"/>
    <w:rsid w:val="00115D7B"/>
    <w:rsid w:val="002224FC"/>
    <w:rsid w:val="00512A8B"/>
    <w:rsid w:val="00696244"/>
    <w:rsid w:val="007B4E7A"/>
    <w:rsid w:val="008F1141"/>
    <w:rsid w:val="00A556CF"/>
    <w:rsid w:val="00B84118"/>
    <w:rsid w:val="00BC1A1D"/>
    <w:rsid w:val="00BE2C3D"/>
    <w:rsid w:val="00C27D39"/>
    <w:rsid w:val="00E135D7"/>
    <w:rsid w:val="00E21607"/>
    <w:rsid w:val="00E8229D"/>
    <w:rsid w:val="00F40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7DE5"/>
  <w15:chartTrackingRefBased/>
  <w15:docId w15:val="{885078F7-242E-4509-A2DE-78CB35D2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CF"/>
    <w:pPr>
      <w:spacing w:after="200" w:line="276" w:lineRule="auto"/>
    </w:pPr>
    <w:rPr>
      <w:kern w:val="0"/>
      <w14:ligatures w14:val="none"/>
    </w:rPr>
  </w:style>
  <w:style w:type="paragraph" w:styleId="Heading1">
    <w:name w:val="heading 1"/>
    <w:basedOn w:val="Normal"/>
    <w:next w:val="Normal"/>
    <w:link w:val="Heading1Char"/>
    <w:uiPriority w:val="9"/>
    <w:qFormat/>
    <w:rsid w:val="00A55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6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6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6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6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6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6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6CF"/>
    <w:rPr>
      <w:rFonts w:eastAsiaTheme="majorEastAsia" w:cstheme="majorBidi"/>
      <w:color w:val="272727" w:themeColor="text1" w:themeTint="D8"/>
    </w:rPr>
  </w:style>
  <w:style w:type="paragraph" w:styleId="Title">
    <w:name w:val="Title"/>
    <w:basedOn w:val="Normal"/>
    <w:next w:val="Normal"/>
    <w:link w:val="TitleChar"/>
    <w:uiPriority w:val="10"/>
    <w:qFormat/>
    <w:rsid w:val="00A55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6CF"/>
    <w:pPr>
      <w:spacing w:before="160"/>
      <w:jc w:val="center"/>
    </w:pPr>
    <w:rPr>
      <w:i/>
      <w:iCs/>
      <w:color w:val="404040" w:themeColor="text1" w:themeTint="BF"/>
    </w:rPr>
  </w:style>
  <w:style w:type="character" w:customStyle="1" w:styleId="QuoteChar">
    <w:name w:val="Quote Char"/>
    <w:basedOn w:val="DefaultParagraphFont"/>
    <w:link w:val="Quote"/>
    <w:uiPriority w:val="29"/>
    <w:rsid w:val="00A556CF"/>
    <w:rPr>
      <w:i/>
      <w:iCs/>
      <w:color w:val="404040" w:themeColor="text1" w:themeTint="BF"/>
    </w:rPr>
  </w:style>
  <w:style w:type="paragraph" w:styleId="ListParagraph">
    <w:name w:val="List Paragraph"/>
    <w:basedOn w:val="Normal"/>
    <w:uiPriority w:val="34"/>
    <w:qFormat/>
    <w:rsid w:val="00A556CF"/>
    <w:pPr>
      <w:ind w:left="720"/>
      <w:contextualSpacing/>
    </w:pPr>
  </w:style>
  <w:style w:type="character" w:styleId="IntenseEmphasis">
    <w:name w:val="Intense Emphasis"/>
    <w:basedOn w:val="DefaultParagraphFont"/>
    <w:uiPriority w:val="21"/>
    <w:qFormat/>
    <w:rsid w:val="00A556CF"/>
    <w:rPr>
      <w:i/>
      <w:iCs/>
      <w:color w:val="2F5496" w:themeColor="accent1" w:themeShade="BF"/>
    </w:rPr>
  </w:style>
  <w:style w:type="paragraph" w:styleId="IntenseQuote">
    <w:name w:val="Intense Quote"/>
    <w:basedOn w:val="Normal"/>
    <w:next w:val="Normal"/>
    <w:link w:val="IntenseQuoteChar"/>
    <w:uiPriority w:val="30"/>
    <w:qFormat/>
    <w:rsid w:val="00A55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6CF"/>
    <w:rPr>
      <w:i/>
      <w:iCs/>
      <w:color w:val="2F5496" w:themeColor="accent1" w:themeShade="BF"/>
    </w:rPr>
  </w:style>
  <w:style w:type="character" w:styleId="IntenseReference">
    <w:name w:val="Intense Reference"/>
    <w:basedOn w:val="DefaultParagraphFont"/>
    <w:uiPriority w:val="32"/>
    <w:qFormat/>
    <w:rsid w:val="00A55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9</cp:revision>
  <dcterms:created xsi:type="dcterms:W3CDTF">2025-10-19T10:42:00Z</dcterms:created>
  <dcterms:modified xsi:type="dcterms:W3CDTF">2025-11-14T23:21:00Z</dcterms:modified>
</cp:coreProperties>
</file>